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29A013" w14:textId="77777777" w:rsidR="00DE33F1" w:rsidRPr="00DE33F1" w:rsidRDefault="00DE33F1" w:rsidP="00DE33F1">
      <w:pPr>
        <w:tabs>
          <w:tab w:val="left" w:pos="6521"/>
        </w:tabs>
        <w:spacing w:after="0" w:line="240" w:lineRule="auto"/>
        <w:ind w:left="5812"/>
        <w:rPr>
          <w:rFonts w:ascii="Verdana" w:eastAsia="Times New Roman" w:hAnsi="Verdana" w:cs="Times New Roman"/>
          <w:sz w:val="10"/>
          <w:szCs w:val="10"/>
          <w:lang w:eastAsia="ru-RU"/>
        </w:rPr>
      </w:pPr>
      <w:r w:rsidRPr="00DE33F1">
        <w:rPr>
          <w:rFonts w:ascii="Verdana" w:eastAsia="Times New Roman" w:hAnsi="Verdana" w:cs="Times New Roman"/>
          <w:sz w:val="10"/>
          <w:szCs w:val="10"/>
          <w:lang w:eastAsia="ru-RU"/>
        </w:rPr>
        <w:t>Приложение № 11.4</w:t>
      </w:r>
    </w:p>
    <w:p w14:paraId="49EEC69A" w14:textId="77777777" w:rsidR="00DE33F1" w:rsidRPr="00DE33F1" w:rsidRDefault="00DE33F1" w:rsidP="00DE33F1">
      <w:pPr>
        <w:tabs>
          <w:tab w:val="left" w:pos="6521"/>
        </w:tabs>
        <w:spacing w:after="0" w:line="240" w:lineRule="auto"/>
        <w:ind w:left="5812"/>
        <w:rPr>
          <w:rFonts w:ascii="Verdana" w:eastAsia="Times New Roman" w:hAnsi="Verdana" w:cs="Times New Roman"/>
          <w:sz w:val="10"/>
          <w:szCs w:val="10"/>
          <w:lang w:eastAsia="ru-RU"/>
        </w:rPr>
      </w:pPr>
      <w:r w:rsidRPr="00DE33F1">
        <w:rPr>
          <w:rFonts w:ascii="Verdana" w:eastAsia="Times New Roman" w:hAnsi="Verdana" w:cs="Times New Roman"/>
          <w:sz w:val="10"/>
          <w:szCs w:val="10"/>
          <w:lang w:eastAsia="ru-RU"/>
        </w:rPr>
        <w:t>к Правилам оказания услуг дистанционного банковского обслуживания юридических лиц, индивидуальных предпринимателей, физических лиц, занимающихся в установленном законодательством Российской Федерации порядке частной практикой, в Системе Faktura.ru в ООО «ВБ Банк»</w:t>
      </w:r>
    </w:p>
    <w:p w14:paraId="6845E9A5" w14:textId="77777777" w:rsidR="00DE33F1" w:rsidRPr="00DE33F1" w:rsidRDefault="00DE33F1" w:rsidP="00DE33F1">
      <w:pPr>
        <w:spacing w:after="0" w:line="240" w:lineRule="auto"/>
        <w:jc w:val="center"/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</w:pPr>
    </w:p>
    <w:p w14:paraId="5D2147C4" w14:textId="77777777" w:rsidR="00DE33F1" w:rsidRPr="00DE33F1" w:rsidRDefault="00DE33F1" w:rsidP="00DE33F1">
      <w:pPr>
        <w:spacing w:after="0" w:line="240" w:lineRule="auto"/>
        <w:jc w:val="center"/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</w:pPr>
    </w:p>
    <w:p w14:paraId="60CB0876" w14:textId="77777777" w:rsidR="00DE33F1" w:rsidRPr="00DE33F1" w:rsidRDefault="00DE33F1" w:rsidP="00DE33F1">
      <w:pPr>
        <w:spacing w:after="0" w:line="240" w:lineRule="auto"/>
        <w:jc w:val="center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DE33F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 xml:space="preserve">УВЕДОМЛЕНИЕ </w:t>
      </w:r>
    </w:p>
    <w:p w14:paraId="68108409" w14:textId="77777777" w:rsidR="00DE33F1" w:rsidRPr="00DE33F1" w:rsidRDefault="00DE33F1" w:rsidP="00DE33F1">
      <w:pPr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E33F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о прекращении действия и (или) об утрате/компрометации</w:t>
      </w:r>
    </w:p>
    <w:p w14:paraId="5CA6400F" w14:textId="77777777" w:rsidR="00DE33F1" w:rsidRPr="00DE33F1" w:rsidRDefault="00DE33F1" w:rsidP="00DE33F1">
      <w:pPr>
        <w:spacing w:after="0" w:line="240" w:lineRule="auto"/>
        <w:jc w:val="center"/>
        <w:rPr>
          <w:rFonts w:ascii="Verdana" w:eastAsia="Times New Roman" w:hAnsi="Verdana" w:cs="Times New Roman"/>
          <w:b/>
          <w:bCs/>
          <w:sz w:val="18"/>
          <w:szCs w:val="18"/>
          <w:lang w:eastAsia="ru-RU"/>
        </w:rPr>
      </w:pPr>
      <w:r w:rsidRPr="00DE33F1">
        <w:rPr>
          <w:rFonts w:ascii="Verdana" w:eastAsia="Times New Roman" w:hAnsi="Verdana" w:cs="Times New Roman"/>
          <w:b/>
          <w:bCs/>
          <w:sz w:val="18"/>
          <w:szCs w:val="18"/>
          <w:lang w:eastAsia="ru-RU"/>
        </w:rPr>
        <w:t xml:space="preserve">средства подтверждения и(или) использовании средства подтверждения без согласия Клиента и(или) о приостановлении/прекращении использования Системы </w:t>
      </w:r>
      <w:r w:rsidRPr="00DE33F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 xml:space="preserve">Faktura.ru </w:t>
      </w:r>
      <w:r w:rsidRPr="00DE33F1">
        <w:rPr>
          <w:rFonts w:ascii="Verdana" w:eastAsia="Times New Roman" w:hAnsi="Verdana" w:cs="Times New Roman"/>
          <w:b/>
          <w:bCs/>
          <w:sz w:val="18"/>
          <w:szCs w:val="18"/>
          <w:lang w:eastAsia="ru-RU"/>
        </w:rPr>
        <w:t xml:space="preserve">в </w:t>
      </w:r>
      <w:r w:rsidRPr="00DE33F1">
        <w:rPr>
          <w:rFonts w:ascii="Verdana" w:eastAsia="Times New Roman" w:hAnsi="Verdana" w:cs="Times New Roman"/>
          <w:b/>
          <w:bCs/>
          <w:sz w:val="18"/>
          <w:szCs w:val="18"/>
          <w:lang w:eastAsia="ru-RU"/>
        </w:rPr>
        <w:br/>
        <w:t>ООО «ВБ Банк»</w:t>
      </w:r>
    </w:p>
    <w:p w14:paraId="70F463C7" w14:textId="77777777" w:rsidR="00DE33F1" w:rsidRPr="00DE33F1" w:rsidRDefault="00DE33F1" w:rsidP="00DE33F1">
      <w:pPr>
        <w:spacing w:after="0" w:line="240" w:lineRule="auto"/>
        <w:jc w:val="both"/>
        <w:rPr>
          <w:rFonts w:ascii="Verdana" w:eastAsia="Times New Roman" w:hAnsi="Verdana" w:cs="Times New Roman"/>
          <w:b/>
          <w:bCs/>
          <w:sz w:val="16"/>
          <w:szCs w:val="16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28"/>
        <w:gridCol w:w="4917"/>
      </w:tblGrid>
      <w:tr w:rsidR="00DE33F1" w:rsidRPr="00DE33F1" w14:paraId="4E74662C" w14:textId="77777777" w:rsidTr="001C19E8">
        <w:tc>
          <w:tcPr>
            <w:tcW w:w="4914" w:type="dxa"/>
            <w:shd w:val="clear" w:color="auto" w:fill="auto"/>
          </w:tcPr>
          <w:p w14:paraId="6AA4AB72" w14:textId="77777777" w:rsidR="00DE33F1" w:rsidRPr="00DE33F1" w:rsidRDefault="00DE33F1" w:rsidP="00DE33F1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DE33F1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Полное наименование юридического лица/Ф.И.О. индивидуального предпринимателя/ Ф.И.О. физического лица занимающегося в установленном законодательством РФ порядке частной практикой - далее Клиент</w:t>
            </w:r>
          </w:p>
        </w:tc>
        <w:tc>
          <w:tcPr>
            <w:tcW w:w="5791" w:type="dxa"/>
            <w:shd w:val="clear" w:color="auto" w:fill="auto"/>
          </w:tcPr>
          <w:p w14:paraId="4A5232D1" w14:textId="77777777" w:rsidR="00DE33F1" w:rsidRPr="00DE33F1" w:rsidRDefault="00DE33F1" w:rsidP="00DE33F1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</w:p>
        </w:tc>
      </w:tr>
      <w:tr w:rsidR="00DE33F1" w:rsidRPr="00DE33F1" w14:paraId="7448A4D5" w14:textId="77777777" w:rsidTr="001C19E8">
        <w:tc>
          <w:tcPr>
            <w:tcW w:w="4914" w:type="dxa"/>
            <w:shd w:val="clear" w:color="auto" w:fill="auto"/>
          </w:tcPr>
          <w:p w14:paraId="6280958D" w14:textId="77777777" w:rsidR="00DE33F1" w:rsidRPr="00DE33F1" w:rsidRDefault="00DE33F1" w:rsidP="00DE33F1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DE33F1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ИНН:</w:t>
            </w:r>
          </w:p>
        </w:tc>
        <w:tc>
          <w:tcPr>
            <w:tcW w:w="5791" w:type="dxa"/>
            <w:shd w:val="clear" w:color="auto" w:fill="auto"/>
          </w:tcPr>
          <w:p w14:paraId="79F62DD1" w14:textId="77777777" w:rsidR="00DE33F1" w:rsidRPr="00DE33F1" w:rsidRDefault="00DE33F1" w:rsidP="00DE33F1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</w:p>
        </w:tc>
      </w:tr>
      <w:tr w:rsidR="00DE33F1" w:rsidRPr="00DE33F1" w14:paraId="52BC53F9" w14:textId="77777777" w:rsidTr="001C19E8">
        <w:tc>
          <w:tcPr>
            <w:tcW w:w="4914" w:type="dxa"/>
            <w:shd w:val="clear" w:color="auto" w:fill="auto"/>
          </w:tcPr>
          <w:p w14:paraId="21E86D9A" w14:textId="77777777" w:rsidR="00DE33F1" w:rsidRPr="00DE33F1" w:rsidRDefault="00DE33F1" w:rsidP="00DE33F1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DE33F1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Адрес места нахождения:</w:t>
            </w:r>
          </w:p>
        </w:tc>
        <w:tc>
          <w:tcPr>
            <w:tcW w:w="5791" w:type="dxa"/>
            <w:shd w:val="clear" w:color="auto" w:fill="auto"/>
          </w:tcPr>
          <w:p w14:paraId="6CC167E9" w14:textId="77777777" w:rsidR="00DE33F1" w:rsidRPr="00DE33F1" w:rsidRDefault="00DE33F1" w:rsidP="00DE33F1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</w:p>
        </w:tc>
      </w:tr>
    </w:tbl>
    <w:p w14:paraId="1DEE5AE4" w14:textId="77777777" w:rsidR="00DE33F1" w:rsidRPr="00DE33F1" w:rsidRDefault="00DE33F1" w:rsidP="00DE33F1">
      <w:pPr>
        <w:spacing w:after="0" w:line="240" w:lineRule="auto"/>
        <w:jc w:val="both"/>
        <w:rPr>
          <w:rFonts w:ascii="Verdana" w:eastAsia="Times New Roman" w:hAnsi="Verdana" w:cs="Times New Roman"/>
          <w:sz w:val="16"/>
          <w:szCs w:val="16"/>
          <w:lang w:eastAsia="ru-RU"/>
        </w:rPr>
      </w:pPr>
    </w:p>
    <w:p w14:paraId="5C2191BA" w14:textId="77777777" w:rsidR="00DE33F1" w:rsidRPr="00DE33F1" w:rsidRDefault="00DE33F1" w:rsidP="00DE33F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/>
          <w:sz w:val="16"/>
          <w:szCs w:val="16"/>
          <w:lang w:eastAsia="ru-RU"/>
        </w:rPr>
      </w:pPr>
      <w:r w:rsidRPr="00DE33F1">
        <w:rPr>
          <w:rFonts w:ascii="Verdana" w:eastAsia="Times New Roman" w:hAnsi="Verdana" w:cs="Times New Roman"/>
          <w:b/>
          <w:sz w:val="16"/>
          <w:szCs w:val="16"/>
          <w:lang w:eastAsia="ru-RU"/>
        </w:rPr>
        <w:t>Настоящим Клиент:</w:t>
      </w:r>
    </w:p>
    <w:p w14:paraId="0EE06F8E" w14:textId="77777777" w:rsidR="00DE33F1" w:rsidRPr="00DE33F1" w:rsidRDefault="00DE33F1" w:rsidP="00DE33F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/>
          <w:sz w:val="16"/>
          <w:szCs w:val="16"/>
          <w:lang w:eastAsia="ru-RU"/>
        </w:rPr>
      </w:pPr>
    </w:p>
    <w:p w14:paraId="53244C0A" w14:textId="77777777" w:rsidR="00DE33F1" w:rsidRPr="00DE33F1" w:rsidRDefault="00DE33F1" w:rsidP="00DE33F1">
      <w:pPr>
        <w:numPr>
          <w:ilvl w:val="0"/>
          <w:numId w:val="1"/>
        </w:numPr>
        <w:shd w:val="clear" w:color="auto" w:fill="FFFFFF"/>
        <w:tabs>
          <w:tab w:val="left" w:pos="567"/>
        </w:tabs>
        <w:spacing w:after="0" w:line="240" w:lineRule="auto"/>
        <w:contextualSpacing/>
        <w:jc w:val="both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DE33F1">
        <w:rPr>
          <w:rFonts w:ascii="Verdana" w:eastAsia="Times New Roman" w:hAnsi="Verdana" w:cs="Times New Roman"/>
          <w:b/>
          <w:sz w:val="16"/>
          <w:szCs w:val="16"/>
          <w:lang w:eastAsia="ru-RU"/>
        </w:rPr>
        <w:t>Уведомляет Банк:</w:t>
      </w:r>
      <w:r w:rsidRPr="00DE33F1">
        <w:rPr>
          <w:rFonts w:ascii="Verdana" w:eastAsia="Times New Roman" w:hAnsi="Verdana" w:cs="Times New Roman"/>
          <w:sz w:val="16"/>
          <w:szCs w:val="16"/>
          <w:lang w:eastAsia="ru-RU"/>
        </w:rPr>
        <w:t xml:space="preserve"> </w:t>
      </w:r>
    </w:p>
    <w:p w14:paraId="3285F0FA" w14:textId="77777777" w:rsidR="00DE33F1" w:rsidRPr="00DE33F1" w:rsidRDefault="00DE33F1" w:rsidP="00DE33F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873"/>
        </w:tabs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DE33F1">
        <w:rPr>
          <w:rFonts w:ascii="Verdana" w:eastAsia="Times New Roman" w:hAnsi="Verdana" w:cs="Times New Roman"/>
          <w:sz w:val="16"/>
          <w:szCs w:val="16"/>
          <w:lang w:eastAsia="ru-RU"/>
        </w:rPr>
        <w:t xml:space="preserve">     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4"/>
        <w:gridCol w:w="8986"/>
      </w:tblGrid>
      <w:tr w:rsidR="00DE33F1" w:rsidRPr="00DE33F1" w14:paraId="3369C2CC" w14:textId="77777777" w:rsidTr="001C19E8">
        <w:tc>
          <w:tcPr>
            <w:tcW w:w="392" w:type="dxa"/>
            <w:tcBorders>
              <w:right w:val="single" w:sz="4" w:space="0" w:color="auto"/>
            </w:tcBorders>
          </w:tcPr>
          <w:p w14:paraId="577A7C63" w14:textId="77777777" w:rsidR="00DE33F1" w:rsidRPr="00DE33F1" w:rsidRDefault="00DE33F1" w:rsidP="00DE33F1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873"/>
              </w:tabs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31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02CC71" w14:textId="77777777" w:rsidR="00DE33F1" w:rsidRPr="00DE33F1" w:rsidRDefault="00DE33F1" w:rsidP="00DE33F1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873"/>
              </w:tabs>
              <w:rPr>
                <w:rFonts w:ascii="Verdana" w:hAnsi="Verdana"/>
                <w:sz w:val="16"/>
                <w:szCs w:val="16"/>
              </w:rPr>
            </w:pPr>
            <w:r w:rsidRPr="00DE33F1">
              <w:rPr>
                <w:rFonts w:ascii="Verdana" w:hAnsi="Verdana"/>
                <w:sz w:val="16"/>
                <w:szCs w:val="16"/>
              </w:rPr>
              <w:t>о прекращении действия средства подтверждения</w:t>
            </w:r>
          </w:p>
        </w:tc>
      </w:tr>
      <w:tr w:rsidR="00DE33F1" w:rsidRPr="00DE33F1" w14:paraId="0D5A47F3" w14:textId="77777777" w:rsidTr="001C19E8">
        <w:tc>
          <w:tcPr>
            <w:tcW w:w="392" w:type="dxa"/>
            <w:tcBorders>
              <w:right w:val="single" w:sz="4" w:space="0" w:color="auto"/>
            </w:tcBorders>
          </w:tcPr>
          <w:p w14:paraId="7B62EB57" w14:textId="77777777" w:rsidR="00DE33F1" w:rsidRPr="00DE33F1" w:rsidRDefault="00DE33F1" w:rsidP="00DE33F1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873"/>
              </w:tabs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31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EB63A4" w14:textId="77777777" w:rsidR="00DE33F1" w:rsidRPr="00DE33F1" w:rsidRDefault="00DE33F1" w:rsidP="00DE33F1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873"/>
              </w:tabs>
              <w:rPr>
                <w:rFonts w:ascii="Verdana" w:hAnsi="Verdana"/>
                <w:sz w:val="16"/>
                <w:szCs w:val="16"/>
              </w:rPr>
            </w:pPr>
            <w:r w:rsidRPr="00DE33F1">
              <w:rPr>
                <w:rFonts w:ascii="Verdana" w:hAnsi="Verdana"/>
                <w:sz w:val="16"/>
                <w:szCs w:val="16"/>
              </w:rPr>
              <w:t>об утрате/компрометации средства подтверждения</w:t>
            </w:r>
          </w:p>
        </w:tc>
      </w:tr>
      <w:tr w:rsidR="00DE33F1" w:rsidRPr="00DE33F1" w14:paraId="1A4EBCA4" w14:textId="77777777" w:rsidTr="001C19E8">
        <w:tc>
          <w:tcPr>
            <w:tcW w:w="392" w:type="dxa"/>
            <w:tcBorders>
              <w:right w:val="single" w:sz="4" w:space="0" w:color="auto"/>
            </w:tcBorders>
          </w:tcPr>
          <w:p w14:paraId="5B86DFAF" w14:textId="77777777" w:rsidR="00DE33F1" w:rsidRPr="00DE33F1" w:rsidRDefault="00DE33F1" w:rsidP="00DE33F1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873"/>
              </w:tabs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31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40356F" w14:textId="77777777" w:rsidR="00DE33F1" w:rsidRPr="00DE33F1" w:rsidRDefault="00DE33F1" w:rsidP="00DE33F1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center" w:pos="4873"/>
              </w:tabs>
              <w:rPr>
                <w:rFonts w:ascii="Verdana" w:hAnsi="Verdana"/>
                <w:sz w:val="16"/>
                <w:szCs w:val="16"/>
              </w:rPr>
            </w:pPr>
            <w:r w:rsidRPr="00DE33F1">
              <w:rPr>
                <w:rFonts w:ascii="Verdana" w:hAnsi="Verdana"/>
                <w:sz w:val="16"/>
                <w:szCs w:val="16"/>
              </w:rPr>
              <w:t>об использовании средства подтверждения без согласия Клиента</w:t>
            </w:r>
          </w:p>
        </w:tc>
      </w:tr>
    </w:tbl>
    <w:p w14:paraId="59A7A6D5" w14:textId="77777777" w:rsidR="00DE33F1" w:rsidRPr="00DE33F1" w:rsidRDefault="00DE33F1" w:rsidP="00DE33F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873"/>
        </w:tabs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</w:p>
    <w:p w14:paraId="0FB82F9E" w14:textId="77777777" w:rsidR="00DE33F1" w:rsidRPr="00DE33F1" w:rsidRDefault="00DE33F1" w:rsidP="00DE33F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873"/>
        </w:tabs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</w:p>
    <w:p w14:paraId="28078C01" w14:textId="77777777" w:rsidR="00DE33F1" w:rsidRPr="00DE33F1" w:rsidRDefault="00DE33F1" w:rsidP="00DE33F1">
      <w:pPr>
        <w:spacing w:after="0" w:line="240" w:lineRule="auto"/>
        <w:ind w:firstLine="360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DE33F1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Прошу с «___»________20___г. заблокировать указанное ниже средство подтверждения, использовавшееся в соответствии с Правилами оказания услуг дистанционного банковского обслуживания юридических лиц, индивидуальных предпринимателей, физических лиц, занимающихся в установленном законодательством РФ порядке частной практикой, в Системе Faktura.ru в ООО «ВБ Банк», и остановить обработку электронных документов, подписанных/подтвержденных указанным средством:</w:t>
      </w:r>
    </w:p>
    <w:p w14:paraId="4492C067" w14:textId="77777777" w:rsidR="00DE33F1" w:rsidRPr="00DE33F1" w:rsidRDefault="00DE33F1" w:rsidP="00DE33F1">
      <w:pPr>
        <w:spacing w:after="0" w:line="240" w:lineRule="auto"/>
        <w:ind w:firstLine="360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7"/>
        <w:gridCol w:w="8983"/>
      </w:tblGrid>
      <w:tr w:rsidR="00DE33F1" w:rsidRPr="00DE33F1" w14:paraId="1057ED65" w14:textId="77777777" w:rsidTr="001C19E8">
        <w:tc>
          <w:tcPr>
            <w:tcW w:w="392" w:type="dxa"/>
            <w:tcBorders>
              <w:right w:val="single" w:sz="4" w:space="0" w:color="auto"/>
            </w:tcBorders>
          </w:tcPr>
          <w:p w14:paraId="4CEC188B" w14:textId="77777777" w:rsidR="00DE33F1" w:rsidRPr="00DE33F1" w:rsidRDefault="00DE33F1" w:rsidP="00DE33F1">
            <w:pPr>
              <w:jc w:val="both"/>
              <w:rPr>
                <w:rFonts w:ascii="Verdana" w:hAnsi="Verdana"/>
                <w:color w:val="000000"/>
                <w:sz w:val="16"/>
                <w:szCs w:val="16"/>
              </w:rPr>
            </w:pPr>
          </w:p>
        </w:tc>
        <w:tc>
          <w:tcPr>
            <w:tcW w:w="1031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8766045" w14:textId="77777777" w:rsidR="00DE33F1" w:rsidRPr="00DE33F1" w:rsidRDefault="00DE33F1" w:rsidP="00DE33F1">
            <w:pPr>
              <w:jc w:val="both"/>
              <w:rPr>
                <w:rFonts w:ascii="Verdana" w:hAnsi="Verdana"/>
                <w:color w:val="000000"/>
                <w:sz w:val="16"/>
                <w:szCs w:val="16"/>
              </w:rPr>
            </w:pPr>
            <w:r w:rsidRPr="00DE33F1">
              <w:rPr>
                <w:rFonts w:ascii="Verdana" w:hAnsi="Verdana"/>
                <w:color w:val="000000"/>
                <w:sz w:val="16"/>
                <w:szCs w:val="16"/>
              </w:rPr>
              <w:t>мобильный телефон</w:t>
            </w:r>
          </w:p>
        </w:tc>
      </w:tr>
    </w:tbl>
    <w:p w14:paraId="183AE342" w14:textId="77777777" w:rsidR="00DE33F1" w:rsidRPr="00DE33F1" w:rsidRDefault="00DE33F1" w:rsidP="00DE33F1">
      <w:pPr>
        <w:spacing w:after="0" w:line="240" w:lineRule="auto"/>
        <w:ind w:firstLine="360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</w:p>
    <w:tbl>
      <w:tblPr>
        <w:tblpPr w:leftFromText="180" w:rightFromText="180" w:vertAnchor="text" w:horzAnchor="margin" w:tblpY="31"/>
        <w:tblW w:w="9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39"/>
        <w:gridCol w:w="2127"/>
        <w:gridCol w:w="1999"/>
      </w:tblGrid>
      <w:tr w:rsidR="00DE33F1" w:rsidRPr="00DE33F1" w14:paraId="03A61A23" w14:textId="77777777" w:rsidTr="00DE33F1">
        <w:trPr>
          <w:trHeight w:val="263"/>
        </w:trPr>
        <w:tc>
          <w:tcPr>
            <w:tcW w:w="5239" w:type="dxa"/>
            <w:vAlign w:val="center"/>
          </w:tcPr>
          <w:p w14:paraId="262D0ADC" w14:textId="77777777" w:rsidR="00DE33F1" w:rsidRPr="00DE33F1" w:rsidRDefault="00DE33F1" w:rsidP="00DE33F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sz w:val="16"/>
                <w:szCs w:val="16"/>
                <w:lang w:eastAsia="ru-RU"/>
              </w:rPr>
            </w:pPr>
            <w:r w:rsidRPr="00DE33F1">
              <w:rPr>
                <w:rFonts w:ascii="Verdana" w:eastAsia="Times New Roman" w:hAnsi="Verdana" w:cs="Times New Roman"/>
                <w:b/>
                <w:sz w:val="16"/>
                <w:szCs w:val="16"/>
                <w:lang w:eastAsia="ru-RU"/>
              </w:rPr>
              <w:t xml:space="preserve">Фамилия, имя, отчество уполномоченного должностного лица </w:t>
            </w:r>
          </w:p>
        </w:tc>
        <w:tc>
          <w:tcPr>
            <w:tcW w:w="2127" w:type="dxa"/>
            <w:vAlign w:val="center"/>
          </w:tcPr>
          <w:p w14:paraId="29065006" w14:textId="77777777" w:rsidR="00DE33F1" w:rsidRPr="00DE33F1" w:rsidRDefault="00DE33F1" w:rsidP="00DE33F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sz w:val="16"/>
                <w:szCs w:val="16"/>
                <w:lang w:eastAsia="ru-RU"/>
              </w:rPr>
            </w:pPr>
            <w:r w:rsidRPr="00DE33F1">
              <w:rPr>
                <w:rFonts w:ascii="Verdana" w:eastAsia="Times New Roman" w:hAnsi="Verdana" w:cs="Times New Roman"/>
                <w:b/>
                <w:sz w:val="16"/>
                <w:szCs w:val="16"/>
                <w:lang w:eastAsia="ru-RU"/>
              </w:rPr>
              <w:t>Номер телефона</w:t>
            </w:r>
          </w:p>
        </w:tc>
        <w:tc>
          <w:tcPr>
            <w:tcW w:w="1999" w:type="dxa"/>
          </w:tcPr>
          <w:p w14:paraId="7238AF33" w14:textId="77777777" w:rsidR="00DE33F1" w:rsidRPr="00DE33F1" w:rsidRDefault="00DE33F1" w:rsidP="00DE33F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sz w:val="16"/>
                <w:szCs w:val="16"/>
                <w:lang w:eastAsia="ru-RU"/>
              </w:rPr>
            </w:pPr>
            <w:r w:rsidRPr="00DE33F1">
              <w:rPr>
                <w:rFonts w:ascii="Verdana" w:eastAsia="Times New Roman" w:hAnsi="Verdana" w:cs="Times New Roman"/>
                <w:b/>
                <w:sz w:val="16"/>
                <w:szCs w:val="16"/>
                <w:lang w:eastAsia="ru-RU"/>
              </w:rPr>
              <w:t>Адрес электронной почты</w:t>
            </w:r>
          </w:p>
        </w:tc>
      </w:tr>
      <w:tr w:rsidR="00DE33F1" w:rsidRPr="00DE33F1" w14:paraId="1E27BCB1" w14:textId="77777777" w:rsidTr="00DE33F1">
        <w:trPr>
          <w:trHeight w:val="226"/>
        </w:trPr>
        <w:tc>
          <w:tcPr>
            <w:tcW w:w="5239" w:type="dxa"/>
          </w:tcPr>
          <w:p w14:paraId="164565B1" w14:textId="77777777" w:rsidR="00DE33F1" w:rsidRPr="00DE33F1" w:rsidRDefault="00DE33F1" w:rsidP="00DE33F1">
            <w:pPr>
              <w:spacing w:after="120" w:line="480" w:lineRule="auto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27" w:type="dxa"/>
          </w:tcPr>
          <w:p w14:paraId="7F5AFAE2" w14:textId="77777777" w:rsidR="00DE33F1" w:rsidRPr="00DE33F1" w:rsidRDefault="00DE33F1" w:rsidP="00DE33F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9" w:type="dxa"/>
          </w:tcPr>
          <w:p w14:paraId="6057AA28" w14:textId="77777777" w:rsidR="00DE33F1" w:rsidRPr="00DE33F1" w:rsidRDefault="00DE33F1" w:rsidP="00DE33F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</w:p>
        </w:tc>
      </w:tr>
    </w:tbl>
    <w:p w14:paraId="757E84F3" w14:textId="77777777" w:rsidR="00DE33F1" w:rsidRPr="00DE33F1" w:rsidRDefault="00DE33F1" w:rsidP="00DE33F1">
      <w:pPr>
        <w:spacing w:after="0" w:line="240" w:lineRule="auto"/>
        <w:ind w:firstLine="360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</w:p>
    <w:p w14:paraId="11BF5664" w14:textId="77777777" w:rsidR="00DE33F1" w:rsidRPr="00DE33F1" w:rsidRDefault="00DE33F1" w:rsidP="00DE33F1">
      <w:pPr>
        <w:numPr>
          <w:ilvl w:val="0"/>
          <w:numId w:val="1"/>
        </w:numPr>
        <w:spacing w:after="0" w:line="240" w:lineRule="auto"/>
        <w:jc w:val="both"/>
        <w:rPr>
          <w:rFonts w:ascii="Verdana" w:eastAsia="Times New Roman" w:hAnsi="Verdana" w:cs="Times New Roman"/>
          <w:b/>
          <w:color w:val="000000"/>
          <w:sz w:val="16"/>
          <w:szCs w:val="16"/>
          <w:lang w:eastAsia="ru-RU"/>
        </w:rPr>
      </w:pPr>
      <w:r w:rsidRPr="00DE33F1">
        <w:rPr>
          <w:rFonts w:ascii="Verdana" w:eastAsia="Times New Roman" w:hAnsi="Verdana" w:cs="Times New Roman"/>
          <w:b/>
          <w:color w:val="000000"/>
          <w:sz w:val="16"/>
          <w:szCs w:val="16"/>
          <w:lang w:eastAsia="ru-RU"/>
        </w:rPr>
        <w:t>Уведомляет Банк:</w:t>
      </w:r>
    </w:p>
    <w:p w14:paraId="7461F465" w14:textId="77777777" w:rsidR="00DE33F1" w:rsidRPr="00DE33F1" w:rsidRDefault="00DE33F1" w:rsidP="00DE33F1">
      <w:pPr>
        <w:spacing w:after="0" w:line="240" w:lineRule="auto"/>
        <w:jc w:val="both"/>
        <w:rPr>
          <w:rFonts w:ascii="Verdana" w:eastAsia="Times New Roman" w:hAnsi="Verdana" w:cs="Times New Roman"/>
          <w:b/>
          <w:color w:val="000000"/>
          <w:sz w:val="16"/>
          <w:szCs w:val="16"/>
          <w:lang w:eastAsia="ru-RU"/>
        </w:rPr>
      </w:pPr>
    </w:p>
    <w:tbl>
      <w:tblPr>
        <w:tblStyle w:val="a3"/>
        <w:tblW w:w="0" w:type="auto"/>
        <w:tblBorders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insideH w:val="none" w:sz="4" w:space="0" w:color="auto"/>
          <w:insideV w:val="none" w:sz="4" w:space="0" w:color="auto"/>
        </w:tblBorders>
        <w:tblLook w:val="04A0" w:firstRow="1" w:lastRow="0" w:firstColumn="1" w:lastColumn="0" w:noHBand="0" w:noVBand="1"/>
      </w:tblPr>
      <w:tblGrid>
        <w:gridCol w:w="359"/>
        <w:gridCol w:w="4335"/>
        <w:gridCol w:w="387"/>
        <w:gridCol w:w="4269"/>
      </w:tblGrid>
      <w:tr w:rsidR="00DE33F1" w:rsidRPr="00DE33F1" w14:paraId="4EB26EC7" w14:textId="77777777" w:rsidTr="001C19E8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9BE20" w14:textId="77777777" w:rsidR="00DE33F1" w:rsidRPr="00DE33F1" w:rsidRDefault="00DE33F1" w:rsidP="00DE33F1">
            <w:pPr>
              <w:jc w:val="both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</w:p>
        </w:tc>
        <w:tc>
          <w:tcPr>
            <w:tcW w:w="4960" w:type="dxa"/>
            <w:tcBorders>
              <w:left w:val="single" w:sz="4" w:space="0" w:color="auto"/>
              <w:right w:val="single" w:sz="4" w:space="0" w:color="auto"/>
            </w:tcBorders>
          </w:tcPr>
          <w:p w14:paraId="5E2FC025" w14:textId="77777777" w:rsidR="00DE33F1" w:rsidRPr="00DE33F1" w:rsidRDefault="00DE33F1" w:rsidP="00DE33F1">
            <w:pPr>
              <w:jc w:val="both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  <w:r w:rsidRPr="00DE33F1">
              <w:rPr>
                <w:rFonts w:ascii="Verdana" w:hAnsi="Verdana"/>
                <w:color w:val="000000"/>
                <w:sz w:val="16"/>
                <w:szCs w:val="16"/>
              </w:rPr>
              <w:t>о приостановлении использования Системы Faktura.ru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B2248" w14:textId="77777777" w:rsidR="00DE33F1" w:rsidRPr="00DE33F1" w:rsidRDefault="00DE33F1" w:rsidP="00DE33F1">
            <w:pPr>
              <w:jc w:val="both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</w:p>
        </w:tc>
        <w:tc>
          <w:tcPr>
            <w:tcW w:w="4927" w:type="dxa"/>
            <w:tcBorders>
              <w:left w:val="single" w:sz="4" w:space="0" w:color="auto"/>
            </w:tcBorders>
          </w:tcPr>
          <w:p w14:paraId="1F8F1201" w14:textId="77777777" w:rsidR="00DE33F1" w:rsidRPr="00DE33F1" w:rsidRDefault="00DE33F1" w:rsidP="00DE33F1">
            <w:pPr>
              <w:rPr>
                <w:rFonts w:ascii="Verdana" w:hAnsi="Verdana"/>
                <w:b/>
                <w:color w:val="000000"/>
                <w:sz w:val="16"/>
                <w:szCs w:val="16"/>
              </w:rPr>
            </w:pPr>
            <w:r w:rsidRPr="00DE33F1">
              <w:rPr>
                <w:rFonts w:ascii="Verdana" w:hAnsi="Verdana"/>
                <w:color w:val="000000"/>
                <w:sz w:val="16"/>
                <w:szCs w:val="16"/>
              </w:rPr>
              <w:t>о прекращении использования Системы Faktura.ru</w:t>
            </w:r>
          </w:p>
        </w:tc>
      </w:tr>
    </w:tbl>
    <w:p w14:paraId="2E50ADE6" w14:textId="77777777" w:rsidR="00DE33F1" w:rsidRPr="00DE33F1" w:rsidRDefault="00DE33F1" w:rsidP="00DE33F1">
      <w:pPr>
        <w:spacing w:after="0" w:line="240" w:lineRule="auto"/>
        <w:jc w:val="both"/>
        <w:rPr>
          <w:rFonts w:ascii="Verdana" w:eastAsia="Times New Roman" w:hAnsi="Verdana" w:cs="Times New Roman"/>
          <w:b/>
          <w:color w:val="000000"/>
          <w:sz w:val="16"/>
          <w:szCs w:val="16"/>
          <w:lang w:eastAsia="ru-RU"/>
        </w:rPr>
      </w:pPr>
    </w:p>
    <w:p w14:paraId="682C0FB8" w14:textId="77777777" w:rsidR="00DE33F1" w:rsidRPr="00DE33F1" w:rsidRDefault="00DE33F1" w:rsidP="00DE33F1">
      <w:pPr>
        <w:spacing w:after="0" w:line="240" w:lineRule="auto"/>
        <w:ind w:left="360"/>
        <w:jc w:val="both"/>
        <w:rPr>
          <w:rFonts w:ascii="Verdana" w:eastAsia="Times New Roman" w:hAnsi="Verdana" w:cs="Times New Roman"/>
          <w:b/>
          <w:color w:val="000000"/>
          <w:sz w:val="16"/>
          <w:szCs w:val="16"/>
          <w:lang w:eastAsia="ru-RU"/>
        </w:rPr>
      </w:pPr>
      <w:r w:rsidRPr="00DE33F1">
        <w:rPr>
          <w:rFonts w:ascii="Verdana" w:eastAsia="Times New Roman" w:hAnsi="Verdana" w:cs="Times New Roman"/>
          <w:b/>
          <w:color w:val="000000"/>
          <w:sz w:val="16"/>
          <w:szCs w:val="16"/>
          <w:lang w:eastAsia="ru-RU"/>
        </w:rPr>
        <w:t xml:space="preserve"> </w:t>
      </w:r>
    </w:p>
    <w:p w14:paraId="7D63E466" w14:textId="77777777" w:rsidR="00DE33F1" w:rsidRPr="00DE33F1" w:rsidRDefault="00DE33F1" w:rsidP="00DE33F1">
      <w:pPr>
        <w:spacing w:after="0" w:line="240" w:lineRule="auto"/>
        <w:ind w:firstLine="360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DE33F1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Прошу с 00:00 «___»________20___г. заблокировать все средства подтверждения и прекратить обработку электронных документов, подписанных/подтвержденных средствами подтверждения. </w:t>
      </w:r>
    </w:p>
    <w:p w14:paraId="7C3E2618" w14:textId="77777777" w:rsidR="00DE33F1" w:rsidRPr="00DE33F1" w:rsidRDefault="00DE33F1" w:rsidP="00DE33F1">
      <w:pPr>
        <w:spacing w:after="0" w:line="240" w:lineRule="auto"/>
        <w:ind w:firstLine="360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</w:p>
    <w:p w14:paraId="77486F76" w14:textId="77777777" w:rsidR="00DE33F1" w:rsidRPr="00DE33F1" w:rsidRDefault="00DE33F1" w:rsidP="00DE33F1">
      <w:pPr>
        <w:spacing w:after="0" w:line="240" w:lineRule="auto"/>
        <w:ind w:firstLine="360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</w:p>
    <w:p w14:paraId="30E8EEBD" w14:textId="77777777" w:rsidR="00DE33F1" w:rsidRPr="00DE33F1" w:rsidRDefault="00DE33F1" w:rsidP="00DE33F1">
      <w:pPr>
        <w:spacing w:after="0" w:line="240" w:lineRule="auto"/>
        <w:ind w:firstLine="360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300"/>
        <w:gridCol w:w="235"/>
        <w:gridCol w:w="2476"/>
        <w:gridCol w:w="131"/>
        <w:gridCol w:w="892"/>
        <w:gridCol w:w="496"/>
        <w:gridCol w:w="1825"/>
      </w:tblGrid>
      <w:tr w:rsidR="00DE33F1" w:rsidRPr="00DE33F1" w14:paraId="6D1F36CC" w14:textId="77777777" w:rsidTr="001C19E8">
        <w:trPr>
          <w:trHeight w:val="263"/>
        </w:trPr>
        <w:tc>
          <w:tcPr>
            <w:tcW w:w="3652" w:type="dxa"/>
            <w:tcBorders>
              <w:bottom w:val="single" w:sz="4" w:space="0" w:color="auto"/>
            </w:tcBorders>
          </w:tcPr>
          <w:p w14:paraId="731B9FA6" w14:textId="77777777" w:rsidR="00DE33F1" w:rsidRPr="00DE33F1" w:rsidRDefault="00DE33F1" w:rsidP="00DE33F1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</w:tcPr>
          <w:p w14:paraId="05C89F17" w14:textId="77777777" w:rsidR="00DE33F1" w:rsidRPr="00DE33F1" w:rsidRDefault="00DE33F1" w:rsidP="00DE33F1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41" w:type="dxa"/>
            <w:tcBorders>
              <w:bottom w:val="single" w:sz="4" w:space="0" w:color="auto"/>
            </w:tcBorders>
          </w:tcPr>
          <w:p w14:paraId="7C8BEB86" w14:textId="77777777" w:rsidR="00DE33F1" w:rsidRPr="00DE33F1" w:rsidRDefault="00DE33F1" w:rsidP="00DE33F1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1ED78066" w14:textId="77777777" w:rsidR="00DE33F1" w:rsidRPr="00DE33F1" w:rsidRDefault="00DE33F1" w:rsidP="00DE33F1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1" w:type="dxa"/>
            <w:gridSpan w:val="2"/>
            <w:tcBorders>
              <w:bottom w:val="single" w:sz="4" w:space="0" w:color="auto"/>
            </w:tcBorders>
          </w:tcPr>
          <w:p w14:paraId="4C658153" w14:textId="77777777" w:rsidR="00DE33F1" w:rsidRPr="00DE33F1" w:rsidRDefault="00DE33F1" w:rsidP="00DE33F1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</w:p>
        </w:tc>
      </w:tr>
      <w:tr w:rsidR="00DE33F1" w:rsidRPr="00DE33F1" w14:paraId="463D6F02" w14:textId="77777777" w:rsidTr="001C19E8">
        <w:tc>
          <w:tcPr>
            <w:tcW w:w="3652" w:type="dxa"/>
            <w:tcBorders>
              <w:top w:val="single" w:sz="4" w:space="0" w:color="auto"/>
            </w:tcBorders>
          </w:tcPr>
          <w:p w14:paraId="618634A8" w14:textId="77777777" w:rsidR="00DE33F1" w:rsidRPr="00DE33F1" w:rsidRDefault="00DE33F1" w:rsidP="00DE33F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2"/>
                <w:szCs w:val="12"/>
                <w:lang w:val="en-US" w:eastAsia="ru-RU"/>
              </w:rPr>
            </w:pPr>
            <w:r w:rsidRPr="00DE33F1">
              <w:rPr>
                <w:rFonts w:ascii="Verdana" w:eastAsia="Times New Roman" w:hAnsi="Verdana" w:cs="Times New Roman"/>
                <w:sz w:val="12"/>
                <w:szCs w:val="12"/>
                <w:lang w:eastAsia="ru-RU"/>
              </w:rPr>
              <w:t>Должность (при наличии)</w:t>
            </w:r>
          </w:p>
        </w:tc>
        <w:tc>
          <w:tcPr>
            <w:tcW w:w="236" w:type="dxa"/>
          </w:tcPr>
          <w:p w14:paraId="749EF74E" w14:textId="77777777" w:rsidR="00DE33F1" w:rsidRPr="00DE33F1" w:rsidRDefault="00DE33F1" w:rsidP="00DE33F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2"/>
                <w:szCs w:val="12"/>
                <w:lang w:val="en-US" w:eastAsia="ru-RU"/>
              </w:rPr>
            </w:pPr>
          </w:p>
        </w:tc>
        <w:tc>
          <w:tcPr>
            <w:tcW w:w="2883" w:type="dxa"/>
            <w:gridSpan w:val="2"/>
            <w:tcBorders>
              <w:top w:val="single" w:sz="4" w:space="0" w:color="auto"/>
            </w:tcBorders>
          </w:tcPr>
          <w:p w14:paraId="11826938" w14:textId="77777777" w:rsidR="00DE33F1" w:rsidRPr="00DE33F1" w:rsidRDefault="00DE33F1" w:rsidP="00DE33F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2"/>
                <w:szCs w:val="12"/>
                <w:lang w:val="en-US" w:eastAsia="ru-RU"/>
              </w:rPr>
            </w:pPr>
            <w:r w:rsidRPr="00DE33F1">
              <w:rPr>
                <w:rFonts w:ascii="Verdana" w:eastAsia="Times New Roman" w:hAnsi="Verdana" w:cs="Times New Roman"/>
                <w:sz w:val="12"/>
                <w:szCs w:val="12"/>
                <w:lang w:eastAsia="ru-RU"/>
              </w:rPr>
              <w:t>подпись</w:t>
            </w:r>
          </w:p>
        </w:tc>
        <w:tc>
          <w:tcPr>
            <w:tcW w:w="1559" w:type="dxa"/>
            <w:gridSpan w:val="2"/>
          </w:tcPr>
          <w:p w14:paraId="530B42D0" w14:textId="77777777" w:rsidR="00DE33F1" w:rsidRPr="00DE33F1" w:rsidRDefault="00DE33F1" w:rsidP="00DE33F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2"/>
                <w:szCs w:val="12"/>
                <w:lang w:val="en-US"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720F0B9D" w14:textId="77777777" w:rsidR="00DE33F1" w:rsidRPr="00DE33F1" w:rsidRDefault="00DE33F1" w:rsidP="00DE33F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2"/>
                <w:szCs w:val="12"/>
                <w:lang w:val="en-US" w:eastAsia="ru-RU"/>
              </w:rPr>
            </w:pPr>
            <w:r w:rsidRPr="00DE33F1">
              <w:rPr>
                <w:rFonts w:ascii="Verdana" w:eastAsia="Times New Roman" w:hAnsi="Verdana" w:cs="Times New Roman"/>
                <w:sz w:val="12"/>
                <w:szCs w:val="12"/>
                <w:lang w:eastAsia="ru-RU"/>
              </w:rPr>
              <w:t>(Ф.И.О.)</w:t>
            </w:r>
          </w:p>
        </w:tc>
      </w:tr>
    </w:tbl>
    <w:p w14:paraId="3DD88C00" w14:textId="77777777" w:rsidR="00DE33F1" w:rsidRPr="00DE33F1" w:rsidRDefault="00DE33F1" w:rsidP="00DE33F1">
      <w:pPr>
        <w:spacing w:after="0" w:line="240" w:lineRule="auto"/>
        <w:jc w:val="center"/>
        <w:rPr>
          <w:rFonts w:ascii="Verdana" w:eastAsia="Times New Roman" w:hAnsi="Verdana" w:cs="Times New Roman"/>
          <w:sz w:val="12"/>
          <w:szCs w:val="12"/>
          <w:lang w:eastAsia="ru-RU"/>
        </w:rPr>
      </w:pPr>
    </w:p>
    <w:p w14:paraId="377FA189" w14:textId="77777777" w:rsidR="00DE33F1" w:rsidRPr="00DE33F1" w:rsidRDefault="00DE33F1" w:rsidP="00DE33F1">
      <w:pPr>
        <w:spacing w:after="0" w:line="240" w:lineRule="auto"/>
        <w:jc w:val="both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DE33F1">
        <w:rPr>
          <w:rFonts w:ascii="Verdana" w:eastAsia="Times New Roman" w:hAnsi="Verdana" w:cs="Times New Roman"/>
          <w:sz w:val="16"/>
          <w:szCs w:val="16"/>
          <w:lang w:eastAsia="ru-RU"/>
        </w:rPr>
        <w:t xml:space="preserve">М.П.                                                                                                        </w:t>
      </w:r>
    </w:p>
    <w:p w14:paraId="3664CDD3" w14:textId="77777777" w:rsidR="00DE33F1" w:rsidRPr="00DE33F1" w:rsidRDefault="00DE33F1" w:rsidP="00DE33F1">
      <w:pPr>
        <w:spacing w:after="0" w:line="240" w:lineRule="auto"/>
        <w:jc w:val="both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DE33F1">
        <w:rPr>
          <w:rFonts w:ascii="Verdana" w:eastAsia="Times New Roman" w:hAnsi="Verdana" w:cs="Times New Roman"/>
          <w:sz w:val="16"/>
          <w:szCs w:val="16"/>
          <w:lang w:eastAsia="ru-RU"/>
        </w:rPr>
        <w:t xml:space="preserve"> </w:t>
      </w:r>
      <w:r w:rsidRPr="00DE33F1">
        <w:rPr>
          <w:rFonts w:ascii="Verdana" w:eastAsia="Times New Roman" w:hAnsi="Verdana" w:cs="Times New Roman"/>
          <w:sz w:val="16"/>
          <w:szCs w:val="16"/>
          <w:lang w:eastAsia="ru-RU"/>
        </w:rPr>
        <w:tab/>
      </w:r>
      <w:r w:rsidRPr="00DE33F1">
        <w:rPr>
          <w:rFonts w:ascii="Verdana" w:eastAsia="Times New Roman" w:hAnsi="Verdana" w:cs="Times New Roman"/>
          <w:sz w:val="16"/>
          <w:szCs w:val="16"/>
          <w:lang w:eastAsia="ru-RU"/>
        </w:rPr>
        <w:tab/>
      </w:r>
      <w:r w:rsidRPr="00DE33F1">
        <w:rPr>
          <w:rFonts w:ascii="Verdana" w:eastAsia="Times New Roman" w:hAnsi="Verdana" w:cs="Times New Roman"/>
          <w:sz w:val="16"/>
          <w:szCs w:val="16"/>
          <w:lang w:eastAsia="ru-RU"/>
        </w:rPr>
        <w:tab/>
      </w:r>
      <w:r w:rsidRPr="00DE33F1">
        <w:rPr>
          <w:rFonts w:ascii="Verdana" w:eastAsia="Times New Roman" w:hAnsi="Verdana" w:cs="Times New Roman"/>
          <w:sz w:val="16"/>
          <w:szCs w:val="16"/>
          <w:lang w:eastAsia="ru-RU"/>
        </w:rPr>
        <w:tab/>
      </w:r>
      <w:r w:rsidRPr="00DE33F1">
        <w:rPr>
          <w:rFonts w:ascii="Verdana" w:eastAsia="Times New Roman" w:hAnsi="Verdana" w:cs="Times New Roman"/>
          <w:sz w:val="16"/>
          <w:szCs w:val="16"/>
          <w:lang w:eastAsia="ru-RU"/>
        </w:rPr>
        <w:tab/>
      </w:r>
      <w:r w:rsidRPr="00DE33F1">
        <w:rPr>
          <w:rFonts w:ascii="Verdana" w:eastAsia="Times New Roman" w:hAnsi="Verdana" w:cs="Times New Roman"/>
          <w:sz w:val="16"/>
          <w:szCs w:val="16"/>
          <w:lang w:eastAsia="ru-RU"/>
        </w:rPr>
        <w:tab/>
      </w:r>
      <w:r w:rsidRPr="00DE33F1">
        <w:rPr>
          <w:rFonts w:ascii="Verdana" w:eastAsia="Times New Roman" w:hAnsi="Verdana" w:cs="Times New Roman"/>
          <w:sz w:val="16"/>
          <w:szCs w:val="16"/>
          <w:lang w:eastAsia="ru-RU"/>
        </w:rPr>
        <w:tab/>
      </w:r>
      <w:r w:rsidRPr="00DE33F1">
        <w:rPr>
          <w:rFonts w:ascii="Verdana" w:eastAsia="Times New Roman" w:hAnsi="Verdana" w:cs="Times New Roman"/>
          <w:sz w:val="16"/>
          <w:szCs w:val="16"/>
          <w:lang w:eastAsia="ru-RU"/>
        </w:rPr>
        <w:tab/>
      </w:r>
      <w:r w:rsidRPr="00DE33F1">
        <w:rPr>
          <w:rFonts w:ascii="Verdana" w:eastAsia="Times New Roman" w:hAnsi="Verdana" w:cs="Times New Roman"/>
          <w:sz w:val="16"/>
          <w:szCs w:val="16"/>
          <w:lang w:eastAsia="ru-RU"/>
        </w:rPr>
        <w:tab/>
        <w:t xml:space="preserve">  «______»_____________20___ г.</w:t>
      </w:r>
    </w:p>
    <w:p w14:paraId="5438F550" w14:textId="77777777" w:rsidR="00DE33F1" w:rsidRPr="00DE33F1" w:rsidRDefault="00DE33F1" w:rsidP="00DE33F1">
      <w:pPr>
        <w:spacing w:after="0" w:line="240" w:lineRule="auto"/>
        <w:jc w:val="both"/>
        <w:rPr>
          <w:rFonts w:ascii="Verdana" w:eastAsia="Calibri" w:hAnsi="Verdana" w:cs="Times New Roman"/>
          <w:sz w:val="16"/>
          <w:szCs w:val="16"/>
        </w:rPr>
      </w:pPr>
    </w:p>
    <w:p w14:paraId="2827D9DA" w14:textId="77777777" w:rsidR="00DE33F1" w:rsidRPr="00DE33F1" w:rsidRDefault="00DE33F1" w:rsidP="00DE33F1">
      <w:pPr>
        <w:spacing w:after="0" w:line="240" w:lineRule="auto"/>
        <w:jc w:val="both"/>
        <w:rPr>
          <w:rFonts w:ascii="Verdana" w:eastAsia="Calibri" w:hAnsi="Verdana" w:cs="Times New Roman"/>
          <w:sz w:val="16"/>
          <w:szCs w:val="1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DE33F1" w:rsidRPr="00DE33F1" w14:paraId="13025D68" w14:textId="77777777" w:rsidTr="001C19E8">
        <w:tc>
          <w:tcPr>
            <w:tcW w:w="9912" w:type="dxa"/>
          </w:tcPr>
          <w:p w14:paraId="1BDD473B" w14:textId="77777777" w:rsidR="00DE33F1" w:rsidRPr="00DE33F1" w:rsidRDefault="00DE33F1" w:rsidP="00DE33F1">
            <w:pPr>
              <w:tabs>
                <w:tab w:val="left" w:pos="426"/>
              </w:tabs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DE33F1">
              <w:rPr>
                <w:rFonts w:ascii="Verdana" w:hAnsi="Verdana"/>
                <w:b/>
                <w:bCs/>
                <w:sz w:val="16"/>
                <w:szCs w:val="16"/>
              </w:rPr>
              <w:t xml:space="preserve">Электронная подпись </w:t>
            </w:r>
          </w:p>
        </w:tc>
      </w:tr>
      <w:tr w:rsidR="00DE33F1" w:rsidRPr="00DE33F1" w14:paraId="356F62E2" w14:textId="77777777" w:rsidTr="001C19E8">
        <w:trPr>
          <w:trHeight w:val="823"/>
        </w:trPr>
        <w:tc>
          <w:tcPr>
            <w:tcW w:w="9912" w:type="dxa"/>
          </w:tcPr>
          <w:p w14:paraId="5CC61062" w14:textId="77777777" w:rsidR="00DE33F1" w:rsidRPr="00DE33F1" w:rsidRDefault="00DE33F1" w:rsidP="00DE33F1">
            <w:pPr>
              <w:tabs>
                <w:tab w:val="left" w:pos="426"/>
              </w:tabs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0D31456E" w14:textId="77777777" w:rsidR="00DE33F1" w:rsidRPr="00DE33F1" w:rsidRDefault="00DE33F1" w:rsidP="00DE33F1">
      <w:pPr>
        <w:spacing w:before="100" w:after="100" w:line="240" w:lineRule="auto"/>
        <w:jc w:val="center"/>
        <w:rPr>
          <w:rFonts w:ascii="Verdana" w:eastAsia="Times New Roman" w:hAnsi="Verdana" w:cs="Times New Roman"/>
          <w:b/>
          <w:color w:val="000000"/>
          <w:sz w:val="16"/>
          <w:szCs w:val="16"/>
          <w:lang w:eastAsia="ru-RU"/>
        </w:rPr>
      </w:pPr>
      <w:r w:rsidRPr="00DE33F1">
        <w:rPr>
          <w:rFonts w:ascii="Verdana" w:eastAsia="Times New Roman" w:hAnsi="Verdana" w:cs="Times New Roman"/>
          <w:b/>
          <w:color w:val="000000"/>
          <w:sz w:val="16"/>
          <w:szCs w:val="16"/>
          <w:lang w:eastAsia="ru-RU"/>
        </w:rPr>
        <w:t>ОТМЕТКИ БАНКА</w:t>
      </w:r>
    </w:p>
    <w:p w14:paraId="364151D2" w14:textId="77777777" w:rsidR="00DE33F1" w:rsidRPr="00DE33F1" w:rsidRDefault="00DE33F1" w:rsidP="00DE33F1">
      <w:pPr>
        <w:spacing w:before="100" w:after="100" w:line="240" w:lineRule="auto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DE33F1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Заявление принял:</w:t>
      </w:r>
    </w:p>
    <w:p w14:paraId="02ECBC5C" w14:textId="77777777" w:rsidR="00DE33F1" w:rsidRPr="00DE33F1" w:rsidRDefault="00DE33F1" w:rsidP="00DE33F1">
      <w:pPr>
        <w:spacing w:after="0" w:line="240" w:lineRule="auto"/>
        <w:rPr>
          <w:rFonts w:ascii="Verdana" w:eastAsia="Calibri" w:hAnsi="Verdana" w:cs="Times New Roman"/>
          <w:sz w:val="16"/>
          <w:szCs w:val="1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757"/>
        <w:gridCol w:w="543"/>
        <w:gridCol w:w="1996"/>
        <w:gridCol w:w="675"/>
        <w:gridCol w:w="3384"/>
      </w:tblGrid>
      <w:tr w:rsidR="00DE33F1" w:rsidRPr="00DE33F1" w14:paraId="12E8CAE0" w14:textId="77777777" w:rsidTr="001C19E8">
        <w:tc>
          <w:tcPr>
            <w:tcW w:w="2943" w:type="dxa"/>
            <w:tcBorders>
              <w:bottom w:val="single" w:sz="4" w:space="0" w:color="auto"/>
            </w:tcBorders>
            <w:shd w:val="clear" w:color="auto" w:fill="auto"/>
          </w:tcPr>
          <w:p w14:paraId="4F02CB72" w14:textId="77777777" w:rsidR="00DE33F1" w:rsidRPr="00DE33F1" w:rsidRDefault="00DE33F1" w:rsidP="00DE33F1">
            <w:pPr>
              <w:spacing w:after="0" w:line="240" w:lineRule="auto"/>
              <w:rPr>
                <w:rFonts w:ascii="Verdana" w:eastAsia="Calibri" w:hAnsi="Verdana" w:cs="Times New Roman"/>
              </w:rPr>
            </w:pPr>
          </w:p>
        </w:tc>
        <w:tc>
          <w:tcPr>
            <w:tcW w:w="567" w:type="dxa"/>
            <w:shd w:val="clear" w:color="auto" w:fill="auto"/>
          </w:tcPr>
          <w:p w14:paraId="3943ACD5" w14:textId="77777777" w:rsidR="00DE33F1" w:rsidRPr="00DE33F1" w:rsidRDefault="00DE33F1" w:rsidP="00DE33F1">
            <w:pPr>
              <w:spacing w:after="0" w:line="240" w:lineRule="auto"/>
              <w:rPr>
                <w:rFonts w:ascii="Verdana" w:eastAsia="Calibri" w:hAnsi="Verdana" w:cs="Times New Roman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</w:tcPr>
          <w:p w14:paraId="744A3EBE" w14:textId="77777777" w:rsidR="00DE33F1" w:rsidRPr="00DE33F1" w:rsidRDefault="00DE33F1" w:rsidP="00DE33F1">
            <w:pPr>
              <w:spacing w:after="0" w:line="240" w:lineRule="auto"/>
              <w:rPr>
                <w:rFonts w:ascii="Verdana" w:eastAsia="Calibri" w:hAnsi="Verdana" w:cs="Times New Roman"/>
              </w:rPr>
            </w:pPr>
          </w:p>
        </w:tc>
        <w:tc>
          <w:tcPr>
            <w:tcW w:w="708" w:type="dxa"/>
            <w:shd w:val="clear" w:color="auto" w:fill="auto"/>
          </w:tcPr>
          <w:p w14:paraId="5F55F748" w14:textId="77777777" w:rsidR="00DE33F1" w:rsidRPr="00DE33F1" w:rsidRDefault="00DE33F1" w:rsidP="00DE33F1">
            <w:pPr>
              <w:spacing w:after="0" w:line="240" w:lineRule="auto"/>
              <w:rPr>
                <w:rFonts w:ascii="Verdana" w:eastAsia="Calibri" w:hAnsi="Verdana" w:cs="Times New Roman"/>
              </w:rPr>
            </w:pPr>
          </w:p>
        </w:tc>
        <w:tc>
          <w:tcPr>
            <w:tcW w:w="3617" w:type="dxa"/>
            <w:tcBorders>
              <w:bottom w:val="single" w:sz="4" w:space="0" w:color="auto"/>
            </w:tcBorders>
            <w:shd w:val="clear" w:color="auto" w:fill="auto"/>
          </w:tcPr>
          <w:p w14:paraId="7FFC7386" w14:textId="77777777" w:rsidR="00DE33F1" w:rsidRPr="00DE33F1" w:rsidRDefault="00DE33F1" w:rsidP="00DE33F1">
            <w:pPr>
              <w:spacing w:after="0" w:line="240" w:lineRule="auto"/>
              <w:rPr>
                <w:rFonts w:ascii="Verdana" w:eastAsia="Calibri" w:hAnsi="Verdana" w:cs="Times New Roman"/>
              </w:rPr>
            </w:pPr>
          </w:p>
        </w:tc>
      </w:tr>
    </w:tbl>
    <w:p w14:paraId="07BBBC22" w14:textId="77777777" w:rsidR="00DE33F1" w:rsidRPr="00DE33F1" w:rsidRDefault="00DE33F1" w:rsidP="00DE33F1">
      <w:pPr>
        <w:spacing w:after="0" w:line="240" w:lineRule="auto"/>
        <w:rPr>
          <w:rFonts w:ascii="Verdana" w:eastAsia="Calibri" w:hAnsi="Verdana" w:cs="Times New Roman"/>
          <w:sz w:val="12"/>
          <w:szCs w:val="12"/>
        </w:rPr>
      </w:pPr>
      <w:r w:rsidRPr="00DE33F1">
        <w:rPr>
          <w:rFonts w:ascii="Verdana" w:eastAsia="Calibri" w:hAnsi="Verdana" w:cs="Times New Roman"/>
        </w:rPr>
        <w:t xml:space="preserve"> </w:t>
      </w:r>
      <w:r w:rsidRPr="00DE33F1">
        <w:rPr>
          <w:rFonts w:ascii="Verdana" w:eastAsia="Calibri" w:hAnsi="Verdana" w:cs="Times New Roman"/>
          <w:sz w:val="12"/>
          <w:szCs w:val="12"/>
        </w:rPr>
        <w:t>(должность уполномоченного лица Банка)</w:t>
      </w:r>
      <w:r w:rsidRPr="00DE33F1">
        <w:rPr>
          <w:rFonts w:ascii="Verdana" w:eastAsia="Calibri" w:hAnsi="Verdana" w:cs="Times New Roman"/>
          <w:sz w:val="12"/>
          <w:szCs w:val="12"/>
        </w:rPr>
        <w:tab/>
      </w:r>
      <w:r w:rsidRPr="00DE33F1">
        <w:rPr>
          <w:rFonts w:ascii="Verdana" w:eastAsia="Calibri" w:hAnsi="Verdana" w:cs="Times New Roman"/>
          <w:sz w:val="12"/>
          <w:szCs w:val="12"/>
        </w:rPr>
        <w:tab/>
      </w:r>
      <w:r w:rsidRPr="00DE33F1">
        <w:rPr>
          <w:rFonts w:ascii="Verdana" w:eastAsia="Calibri" w:hAnsi="Verdana" w:cs="Times New Roman"/>
          <w:sz w:val="12"/>
          <w:szCs w:val="12"/>
        </w:rPr>
        <w:tab/>
        <w:t>(подпись)</w:t>
      </w:r>
      <w:r w:rsidRPr="00DE33F1">
        <w:rPr>
          <w:rFonts w:ascii="Verdana" w:eastAsia="Calibri" w:hAnsi="Verdana" w:cs="Times New Roman"/>
          <w:sz w:val="12"/>
          <w:szCs w:val="12"/>
        </w:rPr>
        <w:tab/>
      </w:r>
      <w:r w:rsidRPr="00DE33F1">
        <w:rPr>
          <w:rFonts w:ascii="Verdana" w:eastAsia="Calibri" w:hAnsi="Verdana" w:cs="Times New Roman"/>
          <w:sz w:val="12"/>
          <w:szCs w:val="12"/>
        </w:rPr>
        <w:tab/>
      </w:r>
      <w:r w:rsidRPr="00DE33F1">
        <w:rPr>
          <w:rFonts w:ascii="Verdana" w:eastAsia="Calibri" w:hAnsi="Verdana" w:cs="Times New Roman"/>
          <w:sz w:val="12"/>
          <w:szCs w:val="12"/>
        </w:rPr>
        <w:tab/>
      </w:r>
      <w:r w:rsidRPr="00DE33F1">
        <w:rPr>
          <w:rFonts w:ascii="Verdana" w:eastAsia="Calibri" w:hAnsi="Verdana" w:cs="Times New Roman"/>
          <w:sz w:val="12"/>
          <w:szCs w:val="12"/>
        </w:rPr>
        <w:tab/>
      </w:r>
      <w:r w:rsidRPr="00DE33F1">
        <w:rPr>
          <w:rFonts w:ascii="Verdana" w:eastAsia="Calibri" w:hAnsi="Verdana" w:cs="Times New Roman"/>
          <w:sz w:val="12"/>
          <w:szCs w:val="12"/>
        </w:rPr>
        <w:tab/>
        <w:t>(ФИО)</w:t>
      </w:r>
    </w:p>
    <w:p w14:paraId="315E6ECE" w14:textId="77777777" w:rsidR="00CD1D3F" w:rsidRDefault="00CD1D3F"/>
    <w:sectPr w:rsidR="00CD1D3F" w:rsidSect="00DE33F1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7472F5"/>
    <w:multiLevelType w:val="multilevel"/>
    <w:tmpl w:val="D6145112"/>
    <w:lvl w:ilvl="0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b/>
        <w:sz w:val="16"/>
        <w:szCs w:val="16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15A"/>
    <w:rsid w:val="00CD015A"/>
    <w:rsid w:val="00CD1D3F"/>
    <w:rsid w:val="00DE2FCC"/>
    <w:rsid w:val="00DE3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3ED690E-403D-4BDE-AE85-FDFAA18A2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33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325</Words>
  <Characters>1854</Characters>
  <Application>Microsoft Office Word</Application>
  <DocSecurity>0</DocSecurity>
  <Lines>15</Lines>
  <Paragraphs>4</Paragraphs>
  <ScaleCrop>false</ScaleCrop>
  <Company/>
  <LinksUpToDate>false</LinksUpToDate>
  <CharactersWithSpaces>2175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Леванова Анастасия Викторовна</dc:creator>
  <cp:keywords/>
  <dc:description/>
  <cp:lastModifiedBy>Леванова Анастасия Викторовна</cp:lastModifiedBy>
  <cp:revision>2</cp:revision>
  <dcterms:created xsi:type="dcterms:W3CDTF">2026-02-20T11:05:00Z</dcterms:created>
  <dcterms:modified xsi:type="dcterms:W3CDTF">2026-02-20T11:06:00Z</dcterms:modified>
</cp:coreProperties>
</file>